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6383C3">
      <w:pPr>
        <w:spacing w:line="220" w:lineRule="atLeast"/>
        <w:jc w:val="center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河南省心理咨询师协会注册（助理）心理师报名表</w:t>
      </w:r>
    </w:p>
    <w:p w14:paraId="3625EC81">
      <w:pPr>
        <w:spacing w:line="220" w:lineRule="atLeast"/>
        <w:jc w:val="center"/>
        <w:rPr>
          <w:rFonts w:hint="eastAsia"/>
          <w:b/>
          <w:bCs/>
          <w:sz w:val="28"/>
          <w:szCs w:val="28"/>
          <w:lang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2162"/>
        <w:gridCol w:w="750"/>
        <w:gridCol w:w="1013"/>
        <w:gridCol w:w="1487"/>
        <w:gridCol w:w="1808"/>
      </w:tblGrid>
      <w:tr w14:paraId="6D461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9" w:type="dxa"/>
          </w:tcPr>
          <w:p w14:paraId="6EDAED61"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162" w:type="dxa"/>
          </w:tcPr>
          <w:p w14:paraId="50DAA4A9"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750" w:type="dxa"/>
          </w:tcPr>
          <w:p w14:paraId="11D19C8E"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013" w:type="dxa"/>
          </w:tcPr>
          <w:p w14:paraId="26782C4A"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487" w:type="dxa"/>
          </w:tcPr>
          <w:p w14:paraId="7E466D87"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808" w:type="dxa"/>
          </w:tcPr>
          <w:p w14:paraId="492C19D4"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2BA58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9" w:type="dxa"/>
          </w:tcPr>
          <w:p w14:paraId="44345029"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学历（位）</w:t>
            </w:r>
          </w:p>
        </w:tc>
        <w:tc>
          <w:tcPr>
            <w:tcW w:w="2162" w:type="dxa"/>
          </w:tcPr>
          <w:p w14:paraId="626E9CEB"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763" w:type="dxa"/>
            <w:gridSpan w:val="2"/>
          </w:tcPr>
          <w:p w14:paraId="28DFF16F"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3295" w:type="dxa"/>
            <w:gridSpan w:val="2"/>
          </w:tcPr>
          <w:p w14:paraId="4C09C521"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49569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61" w:type="dxa"/>
            <w:gridSpan w:val="2"/>
          </w:tcPr>
          <w:p w14:paraId="1A097321">
            <w:pPr>
              <w:spacing w:line="480" w:lineRule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工作单位</w:t>
            </w:r>
          </w:p>
        </w:tc>
        <w:tc>
          <w:tcPr>
            <w:tcW w:w="5058" w:type="dxa"/>
            <w:gridSpan w:val="4"/>
          </w:tcPr>
          <w:p w14:paraId="2D5F7956">
            <w:pPr>
              <w:spacing w:line="480" w:lineRule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3C45C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61" w:type="dxa"/>
            <w:gridSpan w:val="2"/>
          </w:tcPr>
          <w:p w14:paraId="1B1F5AA4">
            <w:pPr>
              <w:spacing w:line="480" w:lineRule="auto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职务（职称）</w:t>
            </w:r>
          </w:p>
        </w:tc>
        <w:tc>
          <w:tcPr>
            <w:tcW w:w="5058" w:type="dxa"/>
            <w:gridSpan w:val="4"/>
          </w:tcPr>
          <w:p w14:paraId="0F40988B">
            <w:pPr>
              <w:spacing w:line="480" w:lineRule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5DF27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3" w:hRule="atLeast"/>
        </w:trPr>
        <w:tc>
          <w:tcPr>
            <w:tcW w:w="8519" w:type="dxa"/>
            <w:gridSpan w:val="6"/>
          </w:tcPr>
          <w:p w14:paraId="6DEBEE64">
            <w:pPr>
              <w:spacing w:line="480" w:lineRule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个人简介：</w:t>
            </w:r>
          </w:p>
        </w:tc>
      </w:tr>
      <w:tr w14:paraId="00E4F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4" w:hRule="atLeast"/>
        </w:trPr>
        <w:tc>
          <w:tcPr>
            <w:tcW w:w="8519" w:type="dxa"/>
            <w:gridSpan w:val="6"/>
          </w:tcPr>
          <w:p w14:paraId="53FE608A">
            <w:pPr>
              <w:spacing w:line="480" w:lineRule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从业经历：</w:t>
            </w:r>
          </w:p>
        </w:tc>
      </w:tr>
    </w:tbl>
    <w:p w14:paraId="46105846">
      <w:pPr>
        <w:spacing w:line="220" w:lineRule="atLeast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sz w:val="24"/>
          <w:szCs w:val="24"/>
        </w:rPr>
        <w:t xml:space="preserve">                       </w:t>
      </w:r>
      <w:r>
        <w:rPr>
          <w:rFonts w:hint="eastAsia"/>
          <w:sz w:val="24"/>
          <w:szCs w:val="24"/>
          <w:lang w:val="en-US" w:eastAsia="zh-CN"/>
        </w:rPr>
        <w:t xml:space="preserve">        </w:t>
      </w:r>
    </w:p>
    <w:p w14:paraId="222C46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报名条件：</w:t>
      </w:r>
    </w:p>
    <w:p w14:paraId="4FA66C5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具有心理学、教育学、医学、社会工作等相关专业背景毕业，专科以上学历（含专科）人员。</w:t>
      </w:r>
    </w:p>
    <w:p w14:paraId="6BCAD2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textAlignment w:val="auto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2.相关专业在读学生。</w:t>
      </w:r>
    </w:p>
    <w:p w14:paraId="113822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textAlignment w:val="auto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3.教育工作者、医务工作者、社会工作者等。</w:t>
      </w:r>
    </w:p>
    <w:p w14:paraId="673276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2"/>
          <w:szCs w:val="28"/>
          <w:lang w:val="en-US" w:eastAsia="zh-CN"/>
        </w:rPr>
        <w:t>4.持有心理相关培训证书；且从事相关工作（学习）人员。</w:t>
      </w:r>
    </w:p>
    <w:p w14:paraId="0DC98C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5.心理学爱好者。</w:t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137D41">
    <w:pPr>
      <w:pStyle w:val="3"/>
    </w:pPr>
    <w:r>
      <w:rPr>
        <w:sz w:val="18"/>
      </w:rPr>
      <w:pict>
        <v:shape id="PowerPlusWaterMarkObject34766" o:spid="_x0000_s2049" o:spt="136" type="#_x0000_t136" style="position:absolute;left:0pt;height:67.8pt;width:519.45pt;mso-position-horizontal:center;mso-position-horizontal-relative:margin;mso-position-vertical:center;mso-position-vertical-relative:margin;rotation:-2949120f;z-index:-251657216;mso-width-relative:page;mso-height-relative:page;" fillcolor="#C0C0C0" filled="t" stroked="f" coordsize="21600,21600" adj="10800">
          <v:path/>
          <v:fill on="t" opacity="28180f" focussize="0,0"/>
          <v:stroke on="f"/>
          <v:imagedata o:title=""/>
          <o:lock v:ext="edit" aspectratio="t"/>
          <v:textpath on="t" fitshape="t" fitpath="t" trim="t" xscale="f" string="河南省心理咨询师协会" style="font-family:微软雅黑;font-size:36pt;v-same-letter-heights:f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9452B7"/>
    <w:multiLevelType w:val="singleLevel"/>
    <w:tmpl w:val="B69452B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21206"/>
    <w:rsid w:val="04E37E31"/>
    <w:rsid w:val="1F7A5F85"/>
    <w:rsid w:val="531D7AE8"/>
    <w:rsid w:val="7ABB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173</Characters>
  <Lines>0</Lines>
  <Paragraphs>0</Paragraphs>
  <TotalTime>1</TotalTime>
  <ScaleCrop>false</ScaleCrop>
  <LinksUpToDate>false</LinksUpToDate>
  <CharactersWithSpaces>204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省心协秘书处</cp:lastModifiedBy>
  <dcterms:modified xsi:type="dcterms:W3CDTF">2025-12-10T02:11:36Z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eyJoZGlkIjoiY2QxNWE5OWE4ZWUxOTFkMDk0NWU2YjVjODYwYzNkYmUiLCJ1c2VySWQiOiIxNTcxMDcwOTEzIn0=</vt:lpwstr>
  </property>
  <property fmtid="{D5CDD505-2E9C-101B-9397-08002B2CF9AE}" pid="4" name="ICV">
    <vt:lpwstr>9CE0B47819834AA2B7C024D9D9817C5F_13</vt:lpwstr>
  </property>
</Properties>
</file>